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toe-corrector-hu.com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http://toe-corrector-hu.com/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toe-corrector-hu.com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toe-corrector-hu.com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toe-corrector-hu.com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